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3EB" w:rsidRPr="00635401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635401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216011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6011" w:rsidRPr="00635401" w:rsidRDefault="00216011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6011" w:rsidRPr="00635401" w:rsidRDefault="00E90497" w:rsidP="00EE53BC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  <w:r w:rsidRPr="00635401">
              <w:rPr>
                <w:rFonts w:ascii="Adobe Caslon Pro" w:eastAsia="Calibri" w:hAnsi="Adobe Caslon Pro"/>
                <w:color w:val="auto"/>
                <w:sz w:val="20"/>
                <w:szCs w:val="20"/>
                <w:lang w:eastAsia="en-US"/>
              </w:rPr>
              <w:t xml:space="preserve">Programa de erogaciones calendarizado y cuantificado </w:t>
            </w:r>
            <w:r w:rsidR="00EE53BC" w:rsidRPr="00635401">
              <w:rPr>
                <w:rFonts w:ascii="Adobe Caslon Pro" w:eastAsia="Calibri" w:hAnsi="Adobe Caslon Pro"/>
                <w:color w:val="auto"/>
                <w:sz w:val="20"/>
                <w:szCs w:val="20"/>
                <w:lang w:eastAsia="en-US"/>
              </w:rPr>
              <w:t>de la ejecución general de los servicios</w:t>
            </w:r>
            <w:r w:rsidR="00636A71" w:rsidRPr="00635401">
              <w:rPr>
                <w:rFonts w:ascii="Adobe Caslon Pro" w:eastAsia="Calibri" w:hAnsi="Adobe Caslon Pro"/>
                <w:color w:val="auto"/>
                <w:sz w:val="20"/>
                <w:szCs w:val="20"/>
                <w:lang w:eastAsia="en-US"/>
              </w:rPr>
              <w:t>.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E267B8" w:rsidP="003C25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3C2588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Contratación de O</w:t>
            </w:r>
            <w:r w:rsidR="00A26DDC" w:rsidRPr="00635401">
              <w:rPr>
                <w:rFonts w:ascii="Adobe Caslon Pro" w:hAnsi="Adobe Caslon Pro" w:cs="Arial"/>
                <w:sz w:val="20"/>
                <w:szCs w:val="20"/>
              </w:rPr>
              <w:t>bra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s P</w:t>
            </w:r>
            <w:r w:rsidR="00A26DDC" w:rsidRPr="00635401">
              <w:rPr>
                <w:rFonts w:ascii="Adobe Caslon Pro" w:hAnsi="Adobe Caslon Pro" w:cs="Arial"/>
                <w:sz w:val="20"/>
                <w:szCs w:val="20"/>
              </w:rPr>
              <w:t>ública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s o Servicios Relacionados con las Mismas</w:t>
            </w:r>
            <w:r w:rsidR="00A26DDC" w:rsidRPr="00635401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Presentar ante la convocante la información relacionada con el  programa de erogaciones calendarizado y cuantificado de la ejecución general de los trabajos, mediante formato establecido para proporcionar elementos de evaluación.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5D5348" w:rsidP="00575FD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Artículo 2</w:t>
            </w:r>
            <w:r w:rsidR="00A26DDC" w:rsidRPr="00635401">
              <w:rPr>
                <w:rFonts w:ascii="Adobe Caslon Pro" w:hAnsi="Adobe Caslon Pro" w:cs="Arial"/>
                <w:sz w:val="20"/>
                <w:szCs w:val="20"/>
              </w:rPr>
              <w:t>5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4</w:t>
            </w:r>
            <w:r w:rsidR="007C7651" w:rsidRPr="00635401">
              <w:rPr>
                <w:rFonts w:ascii="Adobe Caslon Pro" w:hAnsi="Adobe Caslon Pro" w:cs="Arial"/>
                <w:sz w:val="20"/>
                <w:szCs w:val="20"/>
              </w:rPr>
              <w:t xml:space="preserve"> del Reglamento Apartado B Fracción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II.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A26DDC" w:rsidRPr="00635401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A26DDC" w:rsidRPr="00635401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E4332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A26DDC" w:rsidRPr="00635401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A26DDC" w:rsidRPr="00635401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857E4C" w:rsidRPr="00635401" w:rsidRDefault="00857E4C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857E4C" w:rsidRPr="00635401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635401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3C2588" w:rsidRPr="00635401" w:rsidRDefault="003C2588" w:rsidP="003C25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635401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3C2588" w:rsidRPr="00635401" w:rsidRDefault="003C2588" w:rsidP="003C25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635401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3C2588" w:rsidRPr="00635401" w:rsidRDefault="003C2588" w:rsidP="003C25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635401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826FD4" w:rsidRPr="00635401" w:rsidRDefault="00826FD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0B16C6" w:rsidRPr="00635401" w:rsidRDefault="000B16C6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635401">
        <w:rPr>
          <w:rFonts w:ascii="Adobe Caslon Pro" w:hAnsi="Adobe Caslon Pro" w:cs="Arial"/>
          <w:sz w:val="20"/>
          <w:szCs w:val="20"/>
        </w:rPr>
        <w:br w:type="page"/>
      </w:r>
    </w:p>
    <w:p w:rsidR="004B2261" w:rsidRPr="00635401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635401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4B2261" w:rsidRPr="00635401" w:rsidRDefault="004B2261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3"/>
        <w:gridCol w:w="9431"/>
      </w:tblGrid>
      <w:tr w:rsidR="000B16C6" w:rsidRPr="00635401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635401" w:rsidRDefault="000B16C6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635401" w:rsidRDefault="000B16C6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382C20" w:rsidRPr="00635401" w:rsidRDefault="00382C20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82C20" w:rsidRPr="00635401" w:rsidRDefault="00382C20" w:rsidP="007A132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7A1324" w:rsidRPr="00635401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indicar el código o la clave de cada 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una de las actividades a ejecutar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la descripción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la unidad de medición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gráficamente mediante una barra, el período de ejecución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la cantidad programada mensual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importe programado mensual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importe total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382C20" w:rsidRPr="00635401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importe programado mensual de la proposición.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importe programado acumulado de la proposición.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porcentaje programado mensual de la proposición.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porcentaje acumulado de la proposición.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Pr="00635401" w:rsidRDefault="00803E0B">
      <w:pPr>
        <w:rPr>
          <w:rFonts w:ascii="Adobe Caslon Pro" w:hAnsi="Adobe Caslon Pro" w:cs="Arial"/>
          <w:sz w:val="20"/>
          <w:szCs w:val="20"/>
        </w:rPr>
      </w:pPr>
    </w:p>
    <w:p w:rsidR="007D562E" w:rsidRPr="00635401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635401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7D562E" w:rsidRPr="00635401" w:rsidRDefault="007D562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635401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635401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635401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635401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635401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7D562E" w:rsidRPr="00635401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7D562E" w:rsidRPr="00635401" w:rsidRDefault="007D562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7D562E" w:rsidRPr="00635401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BC9" w:rsidRDefault="00534BC9" w:rsidP="00F0607A">
      <w:pPr>
        <w:spacing w:after="0" w:line="240" w:lineRule="auto"/>
      </w:pPr>
      <w:r>
        <w:separator/>
      </w:r>
    </w:p>
  </w:endnote>
  <w:endnote w:type="continuationSeparator" w:id="0">
    <w:p w:rsidR="00534BC9" w:rsidRDefault="00534BC9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E4E" w:rsidRDefault="00973E4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E4E" w:rsidRDefault="00973E4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BC9" w:rsidRDefault="00534BC9" w:rsidP="00F0607A">
      <w:pPr>
        <w:spacing w:after="0" w:line="240" w:lineRule="auto"/>
      </w:pPr>
      <w:r>
        <w:separator/>
      </w:r>
    </w:p>
  </w:footnote>
  <w:footnote w:type="continuationSeparator" w:id="0">
    <w:p w:rsidR="00534BC9" w:rsidRDefault="00534BC9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E4E" w:rsidRDefault="00973E4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635401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  <w:p w:rsidR="00144D84" w:rsidRPr="00635401" w:rsidRDefault="00635401" w:rsidP="00826FD4">
          <w:pPr>
            <w:jc w:val="center"/>
            <w:rPr>
              <w:rFonts w:ascii="Adobe Caslon Pro" w:hAnsi="Adobe Caslon Pro"/>
            </w:rPr>
          </w:pPr>
          <w:r w:rsidRPr="00635401">
            <w:rPr>
              <w:rFonts w:ascii="Adobe Caslon Pro" w:hAnsi="Adobe Caslon Pro"/>
              <w:noProof/>
              <w:lang w:eastAsia="es-MX"/>
            </w:rPr>
            <w:drawing>
              <wp:anchor distT="0" distB="0" distL="114300" distR="114300" simplePos="0" relativeHeight="251658752" behindDoc="0" locked="0" layoutInCell="1" allowOverlap="1" wp14:anchorId="46E51C56" wp14:editId="5E7CF91D">
                <wp:simplePos x="0" y="0"/>
                <wp:positionH relativeFrom="column">
                  <wp:posOffset>-30480</wp:posOffset>
                </wp:positionH>
                <wp:positionV relativeFrom="paragraph">
                  <wp:posOffset>158750</wp:posOffset>
                </wp:positionV>
                <wp:extent cx="2628900" cy="967105"/>
                <wp:effectExtent l="0" t="0" r="0" b="0"/>
                <wp:wrapTopAndBottom/>
                <wp:docPr id="2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635401">
            <w:rPr>
              <w:rFonts w:ascii="Adobe Caslon Pro" w:hAnsi="Adobe Caslon Pro"/>
              <w:sz w:val="20"/>
              <w:szCs w:val="20"/>
            </w:rPr>
            <w:t>GUÍA DE LLENADO DE DOCUMENTOS</w:t>
          </w:r>
          <w:r w:rsidR="00D808C3" w:rsidRPr="00635401">
            <w:rPr>
              <w:rFonts w:ascii="Adobe Caslon Pro" w:hAnsi="Adobe Caslon Pro"/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3039F" w:rsidRPr="00635401" w:rsidRDefault="00392389" w:rsidP="0073039F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635401">
            <w:rPr>
              <w:rFonts w:ascii="Adobe Caslon Pro" w:hAnsi="Adobe Caslon Pro"/>
              <w:sz w:val="20"/>
              <w:szCs w:val="20"/>
            </w:rPr>
            <w:t xml:space="preserve">DOCUMENTO </w:t>
          </w:r>
          <w:r w:rsidR="00450CED" w:rsidRPr="00635401">
            <w:rPr>
              <w:rFonts w:ascii="Adobe Caslon Pro" w:hAnsi="Adobe Caslon Pro"/>
              <w:sz w:val="20"/>
              <w:szCs w:val="20"/>
            </w:rPr>
            <w:t>E.</w:t>
          </w:r>
          <w:r w:rsidR="0073039F" w:rsidRPr="00635401">
            <w:rPr>
              <w:rFonts w:ascii="Adobe Caslon Pro" w:hAnsi="Adobe Caslon Pro"/>
              <w:sz w:val="20"/>
              <w:szCs w:val="20"/>
            </w:rPr>
            <w:t>IIc</w:t>
          </w:r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635401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144D8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635401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144D8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635401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C84F04" w:rsidP="00E06D7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635401">
            <w:rPr>
              <w:rFonts w:ascii="Adobe Caslon Pro" w:eastAsia="Calibri" w:hAnsi="Adobe Caslon Pro"/>
              <w:color w:val="auto"/>
              <w:sz w:val="20"/>
              <w:szCs w:val="20"/>
              <w:lang w:eastAsia="en-US"/>
            </w:rPr>
            <w:t xml:space="preserve">PROGRAMA DE EJECUCIÓN GENERAL DE LOS </w:t>
          </w:r>
          <w:r w:rsidR="00E06D74" w:rsidRPr="00635401">
            <w:rPr>
              <w:rFonts w:ascii="Adobe Caslon Pro" w:eastAsia="Calibri" w:hAnsi="Adobe Caslon Pro"/>
              <w:color w:val="auto"/>
              <w:sz w:val="20"/>
              <w:szCs w:val="20"/>
              <w:lang w:eastAsia="en-US"/>
            </w:rPr>
            <w:t>SERVICIOS</w:t>
          </w:r>
          <w:r w:rsidRPr="00635401">
            <w:rPr>
              <w:rFonts w:ascii="Adobe Caslon Pro" w:eastAsia="Calibri" w:hAnsi="Adobe Caslon Pro"/>
              <w:color w:val="auto"/>
              <w:sz w:val="20"/>
              <w:szCs w:val="20"/>
              <w:lang w:eastAsia="en-US"/>
            </w:rPr>
            <w:t xml:space="preserve"> CONFORME AL PRESUPUESTO TOTAL CON SUS EROGACIONES, CALENDARIZADO Y CUANTIFICADO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144D84" w:rsidP="00973E4E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635401">
            <w:rPr>
              <w:rFonts w:ascii="Adobe Caslon Pro" w:hAnsi="Adobe Caslon Pro"/>
              <w:sz w:val="20"/>
              <w:szCs w:val="20"/>
            </w:rPr>
            <w:t>FECHA:</w:t>
          </w:r>
          <w:r w:rsidR="009B0F7B" w:rsidRPr="00635401">
            <w:rPr>
              <w:rFonts w:ascii="Adobe Caslon Pro" w:hAnsi="Adobe Caslon Pro"/>
              <w:sz w:val="20"/>
              <w:szCs w:val="20"/>
            </w:rPr>
            <w:t xml:space="preserve"> </w:t>
          </w:r>
          <w:r w:rsidR="00973E4E" w:rsidRPr="00973E4E">
            <w:rPr>
              <w:rFonts w:ascii="Adobe Caslon Pro" w:hAnsi="Adobe Caslon Pro"/>
              <w:color w:val="FF0000"/>
              <w:sz w:val="20"/>
              <w:szCs w:val="20"/>
              <w:highlight w:val="yellow"/>
            </w:rPr>
            <w:t>_____</w:t>
          </w:r>
        </w:p>
      </w:tc>
    </w:tr>
    <w:tr w:rsidR="00144D84" w:rsidRPr="005A2E7D" w:rsidTr="00E17C23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635401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144D84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dobe Caslon Pro" w:hAnsi="Adobe Caslon Pro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144D84" w:rsidRPr="00635401" w:rsidRDefault="00A95C14" w:rsidP="00E17C23">
              <w:pPr>
                <w:jc w:val="center"/>
                <w:rPr>
                  <w:rFonts w:ascii="Adobe Caslon Pro" w:hAnsi="Adobe Caslon Pro"/>
                  <w:sz w:val="20"/>
                  <w:szCs w:val="20"/>
                  <w:lang w:val="es-ES"/>
                </w:rPr>
              </w:pP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973E4E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1</w:t>
              </w: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  <w:r w:rsidR="00E17C23"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t xml:space="preserve"> DE </w:t>
              </w: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973E4E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  <w:bookmarkStart w:id="0" w:name="_GoBack"/>
      <w:bookmarkEnd w:id="0"/>
    </w:tr>
  </w:tbl>
  <w:p w:rsidR="00144D84" w:rsidRDefault="00144D84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6D7376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1891"/>
    <w:rsid w:val="0000529B"/>
    <w:rsid w:val="000122B5"/>
    <w:rsid w:val="0001509F"/>
    <w:rsid w:val="000178BA"/>
    <w:rsid w:val="000214C1"/>
    <w:rsid w:val="00026922"/>
    <w:rsid w:val="000317ED"/>
    <w:rsid w:val="00031DEA"/>
    <w:rsid w:val="0003238A"/>
    <w:rsid w:val="00037A7D"/>
    <w:rsid w:val="000451F5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04D"/>
    <w:rsid w:val="000547F4"/>
    <w:rsid w:val="000559C2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71A"/>
    <w:rsid w:val="00152BC9"/>
    <w:rsid w:val="00154158"/>
    <w:rsid w:val="0015456C"/>
    <w:rsid w:val="00166C10"/>
    <w:rsid w:val="001703C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259A"/>
    <w:rsid w:val="001C305C"/>
    <w:rsid w:val="001C3CA7"/>
    <w:rsid w:val="001C3FCA"/>
    <w:rsid w:val="001E0553"/>
    <w:rsid w:val="001E2C63"/>
    <w:rsid w:val="001E36B5"/>
    <w:rsid w:val="001E76CF"/>
    <w:rsid w:val="001F3A85"/>
    <w:rsid w:val="001F4198"/>
    <w:rsid w:val="00204A34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0F5B"/>
    <w:rsid w:val="00272D24"/>
    <w:rsid w:val="00275D6D"/>
    <w:rsid w:val="00277EE1"/>
    <w:rsid w:val="00287814"/>
    <w:rsid w:val="00287EF4"/>
    <w:rsid w:val="00292309"/>
    <w:rsid w:val="00294786"/>
    <w:rsid w:val="002A35CF"/>
    <w:rsid w:val="002A3608"/>
    <w:rsid w:val="002A493C"/>
    <w:rsid w:val="002A6C0A"/>
    <w:rsid w:val="002A6CCE"/>
    <w:rsid w:val="002B0FA3"/>
    <w:rsid w:val="002B1741"/>
    <w:rsid w:val="002B1E6E"/>
    <w:rsid w:val="002B2E32"/>
    <w:rsid w:val="002B604B"/>
    <w:rsid w:val="002B76CD"/>
    <w:rsid w:val="002C709B"/>
    <w:rsid w:val="002C7490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02C6"/>
    <w:rsid w:val="00313ABB"/>
    <w:rsid w:val="00313B68"/>
    <w:rsid w:val="0032103F"/>
    <w:rsid w:val="0032117A"/>
    <w:rsid w:val="003239A1"/>
    <w:rsid w:val="00324D22"/>
    <w:rsid w:val="0032541A"/>
    <w:rsid w:val="003259D5"/>
    <w:rsid w:val="003318AD"/>
    <w:rsid w:val="003324E5"/>
    <w:rsid w:val="00341C66"/>
    <w:rsid w:val="003434CD"/>
    <w:rsid w:val="00344978"/>
    <w:rsid w:val="00346126"/>
    <w:rsid w:val="0034782E"/>
    <w:rsid w:val="00354D89"/>
    <w:rsid w:val="0035606D"/>
    <w:rsid w:val="00357D17"/>
    <w:rsid w:val="003645CC"/>
    <w:rsid w:val="00366A94"/>
    <w:rsid w:val="00370409"/>
    <w:rsid w:val="00382B69"/>
    <w:rsid w:val="00382C2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499A"/>
    <w:rsid w:val="003A6FB0"/>
    <w:rsid w:val="003A7206"/>
    <w:rsid w:val="003B51DF"/>
    <w:rsid w:val="003C0D67"/>
    <w:rsid w:val="003C2588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0258"/>
    <w:rsid w:val="004D4287"/>
    <w:rsid w:val="004D6311"/>
    <w:rsid w:val="004E2A59"/>
    <w:rsid w:val="004E3078"/>
    <w:rsid w:val="004E324F"/>
    <w:rsid w:val="004E71D8"/>
    <w:rsid w:val="004F190F"/>
    <w:rsid w:val="004F35F5"/>
    <w:rsid w:val="004F4CB3"/>
    <w:rsid w:val="004F762E"/>
    <w:rsid w:val="00501F72"/>
    <w:rsid w:val="005111A5"/>
    <w:rsid w:val="00514946"/>
    <w:rsid w:val="00515A10"/>
    <w:rsid w:val="00515E3A"/>
    <w:rsid w:val="00517516"/>
    <w:rsid w:val="005210FE"/>
    <w:rsid w:val="00526C32"/>
    <w:rsid w:val="005300ED"/>
    <w:rsid w:val="00532388"/>
    <w:rsid w:val="00534BC9"/>
    <w:rsid w:val="00540BE4"/>
    <w:rsid w:val="005445AB"/>
    <w:rsid w:val="0055092E"/>
    <w:rsid w:val="00553D34"/>
    <w:rsid w:val="0055557A"/>
    <w:rsid w:val="005640C1"/>
    <w:rsid w:val="00564404"/>
    <w:rsid w:val="00564841"/>
    <w:rsid w:val="00564DF1"/>
    <w:rsid w:val="00567A36"/>
    <w:rsid w:val="00571823"/>
    <w:rsid w:val="0057295A"/>
    <w:rsid w:val="00575FDC"/>
    <w:rsid w:val="00577142"/>
    <w:rsid w:val="00577F43"/>
    <w:rsid w:val="00583C2F"/>
    <w:rsid w:val="00584FC9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5348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2763D"/>
    <w:rsid w:val="0063187C"/>
    <w:rsid w:val="00635401"/>
    <w:rsid w:val="00636A71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81F98"/>
    <w:rsid w:val="00692068"/>
    <w:rsid w:val="0069415C"/>
    <w:rsid w:val="00695E6E"/>
    <w:rsid w:val="006A4CAE"/>
    <w:rsid w:val="006A5C8A"/>
    <w:rsid w:val="006A6957"/>
    <w:rsid w:val="006B0DFC"/>
    <w:rsid w:val="006B67BF"/>
    <w:rsid w:val="006B72A7"/>
    <w:rsid w:val="006C192C"/>
    <w:rsid w:val="006C6F1E"/>
    <w:rsid w:val="006D3742"/>
    <w:rsid w:val="006D7376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39F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76C60"/>
    <w:rsid w:val="007912FD"/>
    <w:rsid w:val="007A1324"/>
    <w:rsid w:val="007A315E"/>
    <w:rsid w:val="007B7F46"/>
    <w:rsid w:val="007C61E7"/>
    <w:rsid w:val="007C7188"/>
    <w:rsid w:val="007C7651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0502"/>
    <w:rsid w:val="0087122A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0F5D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8F5760"/>
    <w:rsid w:val="00911A84"/>
    <w:rsid w:val="00920BD8"/>
    <w:rsid w:val="00921BD9"/>
    <w:rsid w:val="00922A85"/>
    <w:rsid w:val="00924071"/>
    <w:rsid w:val="00924150"/>
    <w:rsid w:val="00924D5D"/>
    <w:rsid w:val="009357D4"/>
    <w:rsid w:val="00941B84"/>
    <w:rsid w:val="00943720"/>
    <w:rsid w:val="0094490B"/>
    <w:rsid w:val="00950672"/>
    <w:rsid w:val="0096798B"/>
    <w:rsid w:val="009711DC"/>
    <w:rsid w:val="00973E4E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287D"/>
    <w:rsid w:val="009B3F0F"/>
    <w:rsid w:val="009B4A56"/>
    <w:rsid w:val="009B4B08"/>
    <w:rsid w:val="009C1ABD"/>
    <w:rsid w:val="009C4588"/>
    <w:rsid w:val="009D1931"/>
    <w:rsid w:val="009D224A"/>
    <w:rsid w:val="009D70F8"/>
    <w:rsid w:val="009E455D"/>
    <w:rsid w:val="009F526E"/>
    <w:rsid w:val="00A07542"/>
    <w:rsid w:val="00A07BFF"/>
    <w:rsid w:val="00A07E5A"/>
    <w:rsid w:val="00A16355"/>
    <w:rsid w:val="00A17EBF"/>
    <w:rsid w:val="00A2009F"/>
    <w:rsid w:val="00A2527F"/>
    <w:rsid w:val="00A26DDC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95C14"/>
    <w:rsid w:val="00A96645"/>
    <w:rsid w:val="00AA2D9F"/>
    <w:rsid w:val="00AA70BF"/>
    <w:rsid w:val="00AC4066"/>
    <w:rsid w:val="00AC6E2C"/>
    <w:rsid w:val="00AC7930"/>
    <w:rsid w:val="00AD1EB0"/>
    <w:rsid w:val="00AD28AE"/>
    <w:rsid w:val="00AD3C36"/>
    <w:rsid w:val="00AE4332"/>
    <w:rsid w:val="00AE572C"/>
    <w:rsid w:val="00AE77B2"/>
    <w:rsid w:val="00AF041B"/>
    <w:rsid w:val="00AF5BD8"/>
    <w:rsid w:val="00AF6C80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4992"/>
    <w:rsid w:val="00B8741D"/>
    <w:rsid w:val="00B92223"/>
    <w:rsid w:val="00B9274E"/>
    <w:rsid w:val="00B95D0D"/>
    <w:rsid w:val="00BA0A06"/>
    <w:rsid w:val="00BA0F49"/>
    <w:rsid w:val="00BA1715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B7C4C"/>
    <w:rsid w:val="00BC0A23"/>
    <w:rsid w:val="00BD2387"/>
    <w:rsid w:val="00BD269C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00D3"/>
    <w:rsid w:val="00C41209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84F04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B4CD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08C3"/>
    <w:rsid w:val="00D80E94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2BAB"/>
    <w:rsid w:val="00DB4BDE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11DD"/>
    <w:rsid w:val="00E054D1"/>
    <w:rsid w:val="00E06D74"/>
    <w:rsid w:val="00E160B4"/>
    <w:rsid w:val="00E16363"/>
    <w:rsid w:val="00E17C23"/>
    <w:rsid w:val="00E2101F"/>
    <w:rsid w:val="00E21F6B"/>
    <w:rsid w:val="00E2285A"/>
    <w:rsid w:val="00E248E6"/>
    <w:rsid w:val="00E267B8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579D8"/>
    <w:rsid w:val="00E60645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E53BC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29C8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0187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0D0"/>
    <w:rsid w:val="00FC2313"/>
    <w:rsid w:val="00FD3601"/>
    <w:rsid w:val="00FD51E6"/>
    <w:rsid w:val="00FD75BF"/>
    <w:rsid w:val="00FD7C4A"/>
    <w:rsid w:val="00FE609C"/>
    <w:rsid w:val="00FE60AE"/>
    <w:rsid w:val="00FE6B33"/>
    <w:rsid w:val="00FF08C8"/>
    <w:rsid w:val="00FF19FB"/>
    <w:rsid w:val="00FF1C19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E7781C7-D699-49B3-B793-6FB3C0969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F38CC-E3C8-42EC-AE12-EC696EAA9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373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2424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Palomar</cp:lastModifiedBy>
  <cp:revision>6</cp:revision>
  <cp:lastPrinted>2012-06-07T19:57:00Z</cp:lastPrinted>
  <dcterms:created xsi:type="dcterms:W3CDTF">2014-01-23T17:33:00Z</dcterms:created>
  <dcterms:modified xsi:type="dcterms:W3CDTF">2014-04-22T16:34:00Z</dcterms:modified>
</cp:coreProperties>
</file>